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4B9" w14:textId="20789BDD" w:rsidR="009B0F50" w:rsidRPr="00213A91" w:rsidRDefault="49169D33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16155156" w14:textId="07FCA42A" w:rsidR="009B0F50" w:rsidRPr="00213A91" w:rsidRDefault="49169D33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078A834C" w14:textId="5F12E84D" w:rsidR="009B0F50" w:rsidRPr="00213A91" w:rsidRDefault="00213A91" w:rsidP="49CD013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MEETING </w:t>
      </w:r>
      <w:r w:rsidR="49169D33"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#19</w:t>
      </w:r>
      <w:r w:rsidR="00F02FB1"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</w:t>
      </w:r>
    </w:p>
    <w:p w14:paraId="48525446" w14:textId="3FDC5A61" w:rsidR="00213A91" w:rsidRPr="00213A91" w:rsidRDefault="00213A91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JULY 13, 2023</w:t>
      </w:r>
    </w:p>
    <w:p w14:paraId="638AB829" w14:textId="0EEBF8E1" w:rsidR="009B0F50" w:rsidRPr="00213A91" w:rsidRDefault="009B0F50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60C85CBC" w14:textId="045E704A" w:rsidR="009B0F50" w:rsidRPr="00213A91" w:rsidRDefault="009B0F50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2B8FD3A" w14:textId="3BCEC0A6" w:rsidR="009B0F50" w:rsidRPr="00213A91" w:rsidRDefault="49169D33" w:rsidP="49CD013E">
      <w:pPr>
        <w:spacing w:after="80"/>
        <w:rPr>
          <w:rFonts w:ascii="Calibri" w:eastAsia="Calibri" w:hAnsi="Calibri" w:cs="Calibri"/>
          <w:color w:val="000000" w:themeColor="text1"/>
        </w:rPr>
      </w:pPr>
      <w:r w:rsidRPr="00213A91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7263E2DE" w14:textId="21101BDE" w:rsidR="009B0F50" w:rsidRDefault="009B0F50" w:rsidP="49CD013E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5DC87AC8" w14:textId="78D40B13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 xml:space="preserve">Chairman Fabiani called </w:t>
      </w:r>
      <w:r w:rsidR="002818B1">
        <w:rPr>
          <w:rFonts w:ascii="Calibri" w:eastAsia="Calibri" w:hAnsi="Calibri" w:cs="Calibri"/>
          <w:color w:val="000000" w:themeColor="text1"/>
        </w:rPr>
        <w:t xml:space="preserve">Regular </w:t>
      </w:r>
      <w:r w:rsidRPr="002818B1">
        <w:rPr>
          <w:rFonts w:ascii="Calibri" w:eastAsia="Calibri" w:hAnsi="Calibri" w:cs="Calibri"/>
          <w:color w:val="000000" w:themeColor="text1"/>
        </w:rPr>
        <w:t>Meeting #19</w:t>
      </w:r>
      <w:r w:rsidR="002818B1">
        <w:rPr>
          <w:rFonts w:ascii="Calibri" w:eastAsia="Calibri" w:hAnsi="Calibri" w:cs="Calibri"/>
          <w:color w:val="000000" w:themeColor="text1"/>
        </w:rPr>
        <w:t>5</w:t>
      </w:r>
      <w:r w:rsidRPr="002818B1">
        <w:rPr>
          <w:rFonts w:ascii="Calibri" w:eastAsia="Calibri" w:hAnsi="Calibri" w:cs="Calibri"/>
          <w:color w:val="000000" w:themeColor="text1"/>
        </w:rPr>
        <w:t xml:space="preserve"> of the New Haven Port Authority (NHPA) to order at 5:</w:t>
      </w:r>
      <w:r w:rsidR="002818B1">
        <w:rPr>
          <w:rFonts w:ascii="Calibri" w:eastAsia="Calibri" w:hAnsi="Calibri" w:cs="Calibri"/>
          <w:color w:val="000000" w:themeColor="text1"/>
        </w:rPr>
        <w:t>25</w:t>
      </w:r>
      <w:r w:rsidRPr="002818B1">
        <w:rPr>
          <w:rFonts w:ascii="Calibri" w:eastAsia="Calibri" w:hAnsi="Calibri" w:cs="Calibri"/>
          <w:color w:val="000000" w:themeColor="text1"/>
        </w:rPr>
        <w:t xml:space="preserve"> p.m.</w:t>
      </w:r>
    </w:p>
    <w:p w14:paraId="4272D2A5" w14:textId="11F1F5B7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Commissioners Present:  Nick Fabiani, Chair; Sal Punzo, Vice-Chair; Tom Cavaliere, Treasurer; Katharine Goodbody</w:t>
      </w:r>
      <w:r w:rsidR="002818B1">
        <w:rPr>
          <w:rFonts w:ascii="Calibri" w:eastAsia="Calibri" w:hAnsi="Calibri" w:cs="Calibri"/>
          <w:color w:val="000000" w:themeColor="text1"/>
        </w:rPr>
        <w:t>*</w:t>
      </w:r>
    </w:p>
    <w:p w14:paraId="761D43FA" w14:textId="06B19A21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Staff Present:  Sally Kruse</w:t>
      </w:r>
    </w:p>
    <w:p w14:paraId="59B17758" w14:textId="57E128D0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5A75BE64" w14:textId="01FD563B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 xml:space="preserve">Public:  </w:t>
      </w:r>
      <w:r w:rsidR="002818B1">
        <w:rPr>
          <w:rFonts w:ascii="Calibri" w:eastAsia="Calibri" w:hAnsi="Calibri" w:cs="Calibri"/>
          <w:color w:val="000000" w:themeColor="text1"/>
        </w:rPr>
        <w:t xml:space="preserve">Paula </w:t>
      </w:r>
      <w:r w:rsidR="00593295">
        <w:rPr>
          <w:rFonts w:ascii="Calibri" w:eastAsia="Calibri" w:hAnsi="Calibri" w:cs="Calibri"/>
          <w:color w:val="000000" w:themeColor="text1"/>
        </w:rPr>
        <w:t xml:space="preserve">Clarke </w:t>
      </w:r>
      <w:r w:rsidR="00D52186">
        <w:rPr>
          <w:rFonts w:ascii="Calibri" w:eastAsia="Calibri" w:hAnsi="Calibri" w:cs="Calibri"/>
          <w:color w:val="000000" w:themeColor="text1"/>
        </w:rPr>
        <w:t>–</w:t>
      </w:r>
      <w:r w:rsidR="00593295">
        <w:rPr>
          <w:rFonts w:ascii="Calibri" w:eastAsia="Calibri" w:hAnsi="Calibri" w:cs="Calibri"/>
          <w:color w:val="000000" w:themeColor="text1"/>
        </w:rPr>
        <w:t xml:space="preserve"> </w:t>
      </w:r>
      <w:r w:rsidR="00D52186">
        <w:rPr>
          <w:rFonts w:ascii="Calibri" w:eastAsia="Calibri" w:hAnsi="Calibri" w:cs="Calibri"/>
          <w:color w:val="000000" w:themeColor="text1"/>
        </w:rPr>
        <w:t>Gaffney, Bennett &amp; Associates, Inc.**</w:t>
      </w:r>
      <w:r w:rsidR="00C74AB0">
        <w:rPr>
          <w:rFonts w:ascii="Calibri" w:eastAsia="Calibri" w:hAnsi="Calibri" w:cs="Calibri"/>
          <w:color w:val="000000" w:themeColor="text1"/>
        </w:rPr>
        <w:t>; Jim Dillman – Gateway</w:t>
      </w:r>
      <w:r w:rsidR="00A00075">
        <w:rPr>
          <w:rFonts w:ascii="Calibri" w:eastAsia="Calibri" w:hAnsi="Calibri" w:cs="Calibri"/>
          <w:color w:val="000000" w:themeColor="text1"/>
        </w:rPr>
        <w:t xml:space="preserve"> Terminal</w:t>
      </w:r>
      <w:r w:rsidR="00C74AB0">
        <w:rPr>
          <w:rFonts w:ascii="Calibri" w:eastAsia="Calibri" w:hAnsi="Calibri" w:cs="Calibri"/>
          <w:color w:val="000000" w:themeColor="text1"/>
        </w:rPr>
        <w:t xml:space="preserve"> ***</w:t>
      </w:r>
    </w:p>
    <w:p w14:paraId="671D2C60" w14:textId="30118393" w:rsidR="009B0F50" w:rsidRDefault="009B0F50" w:rsidP="49CD013E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7548A66B" w14:textId="4739E38A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*</w:t>
      </w:r>
      <w:r w:rsidR="002818B1" w:rsidRPr="002818B1">
        <w:rPr>
          <w:rFonts w:ascii="Calibri" w:eastAsia="Calibri" w:hAnsi="Calibri" w:cs="Calibri"/>
          <w:color w:val="000000" w:themeColor="text1"/>
        </w:rPr>
        <w:t>Commissioner Goodbody participated via telephone</w:t>
      </w:r>
      <w:r w:rsidRPr="002818B1">
        <w:rPr>
          <w:rFonts w:ascii="Calibri" w:eastAsia="Calibri" w:hAnsi="Calibri" w:cs="Calibri"/>
          <w:color w:val="000000" w:themeColor="text1"/>
        </w:rPr>
        <w:t xml:space="preserve"> </w:t>
      </w:r>
    </w:p>
    <w:p w14:paraId="07236370" w14:textId="6F27E1C7" w:rsidR="00C74AB0" w:rsidRPr="00B70F9E" w:rsidRDefault="00C74AB0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B70F9E">
        <w:rPr>
          <w:rFonts w:ascii="Calibri" w:eastAsia="Calibri" w:hAnsi="Calibri" w:cs="Calibri"/>
          <w:color w:val="000000" w:themeColor="text1"/>
        </w:rPr>
        <w:t xml:space="preserve">**Ms. Clarke </w:t>
      </w:r>
      <w:r w:rsidR="00FA0E2A">
        <w:rPr>
          <w:rFonts w:ascii="Calibri" w:eastAsia="Calibri" w:hAnsi="Calibri" w:cs="Calibri"/>
          <w:color w:val="000000" w:themeColor="text1"/>
        </w:rPr>
        <w:t xml:space="preserve">was placed into the waiting room </w:t>
      </w:r>
      <w:r w:rsidR="00F336F4" w:rsidRPr="00B70F9E">
        <w:rPr>
          <w:rFonts w:ascii="Calibri" w:eastAsia="Calibri" w:hAnsi="Calibri" w:cs="Calibri"/>
          <w:color w:val="000000" w:themeColor="text1"/>
        </w:rPr>
        <w:t>during the Executive Session</w:t>
      </w:r>
      <w:r w:rsidR="00FA0E2A">
        <w:rPr>
          <w:rFonts w:ascii="Calibri" w:eastAsia="Calibri" w:hAnsi="Calibri" w:cs="Calibri"/>
          <w:color w:val="000000" w:themeColor="text1"/>
        </w:rPr>
        <w:t xml:space="preserve"> and rejoined the meeting </w:t>
      </w:r>
      <w:r w:rsidR="00E1579B">
        <w:rPr>
          <w:rFonts w:ascii="Calibri" w:eastAsia="Calibri" w:hAnsi="Calibri" w:cs="Calibri"/>
          <w:color w:val="000000" w:themeColor="text1"/>
        </w:rPr>
        <w:t>after the Board came out of Executive Session.</w:t>
      </w:r>
    </w:p>
    <w:p w14:paraId="23B9AB0D" w14:textId="200D700A" w:rsidR="00F336F4" w:rsidRPr="00B70F9E" w:rsidRDefault="00F336F4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B70F9E">
        <w:rPr>
          <w:rFonts w:ascii="Calibri" w:eastAsia="Calibri" w:hAnsi="Calibri" w:cs="Calibri"/>
          <w:color w:val="000000" w:themeColor="text1"/>
        </w:rPr>
        <w:t xml:space="preserve">***Mr. Dillman left the meeting at </w:t>
      </w:r>
      <w:r w:rsidR="00B70F9E" w:rsidRPr="00B70F9E">
        <w:rPr>
          <w:rFonts w:ascii="Calibri" w:eastAsia="Calibri" w:hAnsi="Calibri" w:cs="Calibri"/>
          <w:color w:val="000000" w:themeColor="text1"/>
        </w:rPr>
        <w:t>5:50 p.m.</w:t>
      </w:r>
    </w:p>
    <w:p w14:paraId="40821163" w14:textId="789FE51C" w:rsidR="009B0F50" w:rsidRDefault="49169D33" w:rsidP="49CD013E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color w:val="000000" w:themeColor="text1"/>
        </w:rPr>
      </w:pPr>
      <w:r w:rsidRPr="000564AC">
        <w:rPr>
          <w:rStyle w:val="normaltextrun"/>
          <w:rFonts w:ascii="Calibri" w:eastAsia="Calibri" w:hAnsi="Calibri" w:cs="Calibri"/>
          <w:color w:val="000000" w:themeColor="text1"/>
        </w:rPr>
        <w:t>AGENDA</w:t>
      </w:r>
    </w:p>
    <w:p w14:paraId="7CA6B344" w14:textId="4CF11BCF" w:rsidR="0096547C" w:rsidRPr="00784ED2" w:rsidRDefault="00784ED2" w:rsidP="00784ED2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764DD1CF">
        <w:rPr>
          <w:rStyle w:val="normaltextrun"/>
          <w:rFonts w:ascii="Calibri" w:eastAsia="Calibri" w:hAnsi="Calibri" w:cs="Calibri"/>
          <w:b/>
          <w:color w:val="000000" w:themeColor="text1"/>
          <w:u w:val="single"/>
        </w:rPr>
        <w:t>AGENDA ITEM ADDI</w:t>
      </w:r>
      <w:r w:rsidR="5CED894A" w:rsidRPr="764DD1CF">
        <w:rPr>
          <w:rStyle w:val="normaltextrun"/>
          <w:rFonts w:ascii="Calibri" w:eastAsia="Calibri" w:hAnsi="Calibri" w:cs="Calibri"/>
          <w:b/>
          <w:color w:val="000000" w:themeColor="text1"/>
          <w:u w:val="single"/>
        </w:rPr>
        <w:t xml:space="preserve">TION </w:t>
      </w:r>
      <w:r w:rsidR="5CED894A" w:rsidRPr="4CE311AC">
        <w:rPr>
          <w:rStyle w:val="normaltextrun"/>
          <w:rFonts w:ascii="Calibri" w:eastAsia="Calibri" w:hAnsi="Calibri" w:cs="Calibri"/>
          <w:color w:val="000000" w:themeColor="text1"/>
        </w:rPr>
        <w:t xml:space="preserve">– Commissioner Fabiani moved to add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 xml:space="preserve">an item </w:t>
      </w:r>
      <w:r w:rsidR="5CED894A" w:rsidRPr="4CE311AC">
        <w:rPr>
          <w:rStyle w:val="normaltextrun"/>
          <w:rFonts w:ascii="Calibri" w:eastAsia="Calibri" w:hAnsi="Calibri" w:cs="Calibri"/>
          <w:color w:val="000000" w:themeColor="text1"/>
        </w:rPr>
        <w:t>to the agenda under Executive Session to discuss leases for the prope</w:t>
      </w:r>
      <w:r w:rsidR="7F3EC5CF" w:rsidRPr="4CE311AC">
        <w:rPr>
          <w:rStyle w:val="normaltextrun"/>
          <w:rFonts w:ascii="Calibri" w:eastAsia="Calibri" w:hAnsi="Calibri" w:cs="Calibri"/>
          <w:color w:val="000000" w:themeColor="text1"/>
        </w:rPr>
        <w:t>rties to be conveyed by DOT to the New Haven Port Authority when publicity regarding the leases would adv</w:t>
      </w:r>
      <w:r w:rsidR="111500A9" w:rsidRPr="4CE311AC">
        <w:rPr>
          <w:rStyle w:val="normaltextrun"/>
          <w:rFonts w:ascii="Calibri" w:eastAsia="Calibri" w:hAnsi="Calibri" w:cs="Calibri"/>
          <w:color w:val="000000" w:themeColor="text1"/>
        </w:rPr>
        <w:t xml:space="preserve">ersely impact the price of the leases.  Commissioner Punzo seconded the motion, which passed by </w:t>
      </w:r>
      <w:r w:rsidR="72C51FAE" w:rsidRPr="09879767">
        <w:rPr>
          <w:rStyle w:val="normaltextrun"/>
          <w:rFonts w:ascii="Calibri" w:eastAsia="Calibri" w:hAnsi="Calibri" w:cs="Calibri"/>
          <w:color w:val="000000" w:themeColor="text1"/>
        </w:rPr>
        <w:t xml:space="preserve">three </w:t>
      </w:r>
      <w:r w:rsidR="111500A9" w:rsidRPr="09879767">
        <w:rPr>
          <w:rStyle w:val="normaltextrun"/>
          <w:rFonts w:ascii="Calibri" w:eastAsia="Calibri" w:hAnsi="Calibri" w:cs="Calibri"/>
          <w:color w:val="000000" w:themeColor="text1"/>
        </w:rPr>
        <w:t>commissioners</w:t>
      </w:r>
      <w:r w:rsidR="111500A9" w:rsidRPr="4CE311AC">
        <w:rPr>
          <w:rStyle w:val="normaltextrun"/>
          <w:rFonts w:ascii="Calibri" w:eastAsia="Calibri" w:hAnsi="Calibri" w:cs="Calibri"/>
          <w:color w:val="000000" w:themeColor="text1"/>
        </w:rPr>
        <w:t xml:space="preserve"> present at the meeting</w:t>
      </w:r>
      <w:r w:rsidR="22F35ADE" w:rsidRPr="1CE8BCEE">
        <w:rPr>
          <w:rStyle w:val="normaltextrun"/>
          <w:rFonts w:ascii="Calibri" w:eastAsia="Calibri" w:hAnsi="Calibri" w:cs="Calibri"/>
          <w:color w:val="000000" w:themeColor="text1"/>
        </w:rPr>
        <w:t>, with Commissioner</w:t>
      </w:r>
      <w:r w:rsidR="22F35ADE" w:rsidRPr="617DC9E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2F35ADE" w:rsidRPr="4BB902EB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="22F35ADE" w:rsidRPr="6F0B18F2">
        <w:rPr>
          <w:rStyle w:val="normaltextrun"/>
          <w:rFonts w:ascii="Calibri" w:eastAsia="Calibri" w:hAnsi="Calibri" w:cs="Calibri"/>
          <w:color w:val="000000" w:themeColor="text1"/>
        </w:rPr>
        <w:t>abstaining.</w:t>
      </w:r>
    </w:p>
    <w:p w14:paraId="5038731B" w14:textId="18A88A9F" w:rsidR="009B0F50" w:rsidRPr="00EA2602" w:rsidRDefault="49169D33" w:rsidP="49CD013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50A26384" w14:textId="79FCB7E8" w:rsidR="009B0F50" w:rsidRPr="00EA2602" w:rsidRDefault="49169D33" w:rsidP="49CD013E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1. Approval of the Minutes of the </w:t>
      </w:r>
      <w:r w:rsid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Special</w:t>
      </w: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Meeting held on </w:t>
      </w:r>
      <w:r w:rsid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June 22</w:t>
      </w: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.  No comments were provided.  Upon a motion by Commissioner </w:t>
      </w:r>
      <w:r w:rsidR="00BA2E8E">
        <w:rPr>
          <w:rStyle w:val="normaltextrun"/>
          <w:rFonts w:ascii="Calibri" w:eastAsia="Calibri" w:hAnsi="Calibri" w:cs="Calibri"/>
          <w:color w:val="000000" w:themeColor="text1"/>
        </w:rPr>
        <w:t>Cavaliere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834E1F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, the minutes of the </w:t>
      </w:r>
      <w:r w:rsidR="00834E1F">
        <w:rPr>
          <w:rStyle w:val="normaltextrun"/>
          <w:rFonts w:ascii="Calibri" w:eastAsia="Calibri" w:hAnsi="Calibri" w:cs="Calibri"/>
          <w:color w:val="000000" w:themeColor="text1"/>
        </w:rPr>
        <w:t>June 22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, 2023 </w:t>
      </w:r>
      <w:r w:rsidR="00834E1F">
        <w:rPr>
          <w:rStyle w:val="normaltextrun"/>
          <w:rFonts w:ascii="Calibri" w:eastAsia="Calibri" w:hAnsi="Calibri" w:cs="Calibri"/>
          <w:color w:val="000000" w:themeColor="text1"/>
        </w:rPr>
        <w:t>Special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 Meeting were unanimously approved by all Commissioners present at the meeting</w:t>
      </w:r>
      <w:r w:rsidR="124560FE" w:rsidRPr="74130F7B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4D7F5C" w:rsidRPr="74130F7B">
        <w:rPr>
          <w:rStyle w:val="normaltextrun"/>
          <w:rFonts w:ascii="Calibri" w:eastAsia="Calibri" w:hAnsi="Calibri" w:cs="Calibri"/>
          <w:color w:val="000000" w:themeColor="text1"/>
        </w:rPr>
        <w:t>except for</w:t>
      </w:r>
      <w:r w:rsidR="124560FE" w:rsidRPr="0E7823F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124560FE" w:rsidRPr="582C1D47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124560FE" w:rsidRPr="44A3DF08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="124560FE" w:rsidRPr="35922190">
        <w:rPr>
          <w:rStyle w:val="normaltextrun"/>
          <w:rFonts w:ascii="Calibri" w:eastAsia="Calibri" w:hAnsi="Calibri" w:cs="Calibri"/>
          <w:color w:val="000000" w:themeColor="text1"/>
        </w:rPr>
        <w:t>who abstained</w:t>
      </w:r>
      <w:r w:rsidR="124560FE" w:rsidRPr="594DD9DB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469A65D0" w14:textId="175735A0" w:rsidR="009B0F50" w:rsidRPr="00834E1F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3B24C8F1" w14:textId="0F16BC7F" w:rsidR="009B0F50" w:rsidRPr="00834E1F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2. Review of Bank Statements and Reconciliations for</w:t>
      </w:r>
      <w:r w:rsidR="00B863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June</w:t>
      </w: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2023.  3. Balance Sheet and Profit and Loss Statement for period ending </w:t>
      </w:r>
      <w:r w:rsidR="00B863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June 30</w:t>
      </w: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  <w:r w:rsidRPr="00834E1F">
        <w:rPr>
          <w:rStyle w:val="normaltextrun"/>
          <w:rFonts w:ascii="Calibri" w:eastAsia="Calibri" w:hAnsi="Calibri" w:cs="Calibri"/>
          <w:color w:val="000000" w:themeColor="text1"/>
        </w:rPr>
        <w:t>.  Commissioner Cavaliere reviewed the relevant reconciliations, Balance Sheets, and Profit and Loss Statements</w:t>
      </w:r>
      <w:r w:rsidR="00B863D2">
        <w:rPr>
          <w:rStyle w:val="normaltextrun"/>
          <w:rFonts w:ascii="Calibri" w:eastAsia="Calibri" w:hAnsi="Calibri" w:cs="Calibri"/>
          <w:color w:val="000000" w:themeColor="text1"/>
        </w:rPr>
        <w:t xml:space="preserve">, noting the </w:t>
      </w:r>
      <w:r w:rsidR="007111F7">
        <w:rPr>
          <w:rStyle w:val="normaltextrun"/>
          <w:rFonts w:ascii="Calibri" w:eastAsia="Calibri" w:hAnsi="Calibri" w:cs="Calibri"/>
          <w:color w:val="000000" w:themeColor="text1"/>
        </w:rPr>
        <w:t xml:space="preserve">healthy interest received from the STIF account and that the final </w:t>
      </w:r>
      <w:r w:rsidR="0047121F">
        <w:rPr>
          <w:rStyle w:val="normaltextrun"/>
          <w:rFonts w:ascii="Calibri" w:eastAsia="Calibri" w:hAnsi="Calibri" w:cs="Calibri"/>
          <w:color w:val="000000" w:themeColor="text1"/>
        </w:rPr>
        <w:t>dollars had been removed from the Citizens Checking Account.</w:t>
      </w:r>
      <w:r w:rsidRPr="00834E1F">
        <w:rPr>
          <w:rStyle w:val="normaltextrun"/>
          <w:rFonts w:ascii="Calibri" w:eastAsia="Calibri" w:hAnsi="Calibri" w:cs="Calibri"/>
          <w:color w:val="000000" w:themeColor="text1"/>
        </w:rPr>
        <w:t xml:space="preserve">  Upon a motion by Commissioner Goodbody, seconded by Commissioner</w:t>
      </w:r>
      <w:r w:rsidR="002E1641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834E1F">
        <w:rPr>
          <w:rStyle w:val="normaltextrun"/>
          <w:rFonts w:ascii="Calibri" w:eastAsia="Calibri" w:hAnsi="Calibri" w:cs="Calibri"/>
          <w:color w:val="000000" w:themeColor="text1"/>
        </w:rPr>
        <w:t xml:space="preserve">, the financial report was unanimously approved by all Commissioners present at the meeting.  </w:t>
      </w:r>
    </w:p>
    <w:p w14:paraId="1635E0FB" w14:textId="552A5BB0" w:rsidR="009B0F50" w:rsidRPr="002E1641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E16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4. Expenditures requiring Board approval.</w:t>
      </w:r>
      <w:r w:rsidRPr="002E1641">
        <w:rPr>
          <w:rStyle w:val="normaltextrun"/>
          <w:rFonts w:ascii="Calibri" w:eastAsia="Calibri" w:hAnsi="Calibri" w:cs="Calibri"/>
          <w:color w:val="000000" w:themeColor="text1"/>
        </w:rPr>
        <w:t xml:space="preserve">  – There was only one expenditure above $1,500.00 during </w:t>
      </w:r>
      <w:r w:rsidR="002E1641">
        <w:rPr>
          <w:rStyle w:val="normaltextrun"/>
          <w:rFonts w:ascii="Calibri" w:eastAsia="Calibri" w:hAnsi="Calibri" w:cs="Calibri"/>
          <w:color w:val="000000" w:themeColor="text1"/>
        </w:rPr>
        <w:t xml:space="preserve">June </w:t>
      </w:r>
      <w:r w:rsidRPr="002E1641">
        <w:rPr>
          <w:rStyle w:val="normaltextrun"/>
          <w:rFonts w:ascii="Calibri" w:eastAsia="Calibri" w:hAnsi="Calibri" w:cs="Calibri"/>
          <w:color w:val="000000" w:themeColor="text1"/>
        </w:rPr>
        <w:t>2023, which was exempt under Article X of the Procurement Policy.</w:t>
      </w:r>
    </w:p>
    <w:p w14:paraId="4D16356B" w14:textId="461E371E" w:rsidR="009B0F50" w:rsidRPr="002E1641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2E16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62B1A090" w14:textId="5DCDD75A" w:rsidR="009B0F50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4A4ED4">
        <w:rPr>
          <w:rStyle w:val="normaltextrun"/>
          <w:rFonts w:ascii="Calibri" w:eastAsia="Calibri" w:hAnsi="Calibri" w:cs="Calibri"/>
          <w:color w:val="000000" w:themeColor="text1"/>
        </w:rPr>
        <w:t xml:space="preserve">Connecticut Maritime Coalition (CMC) – </w:t>
      </w:r>
      <w:r w:rsidR="00DC67F4">
        <w:rPr>
          <w:rStyle w:val="normaltextrun"/>
          <w:rFonts w:ascii="Calibri" w:eastAsia="Calibri" w:hAnsi="Calibri" w:cs="Calibri"/>
          <w:color w:val="000000" w:themeColor="text1"/>
        </w:rPr>
        <w:t>No meeting held in June or July – nothing to report.</w:t>
      </w:r>
      <w:r w:rsidRPr="49CD013E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01152D35" w14:textId="7553F199" w:rsidR="009B0F50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C878A4">
        <w:rPr>
          <w:rStyle w:val="normaltextrun"/>
          <w:rFonts w:ascii="Calibri" w:eastAsia="Calibri" w:hAnsi="Calibri" w:cs="Calibri"/>
          <w:color w:val="000000" w:themeColor="text1"/>
        </w:rPr>
        <w:t>Connecticut Port Authority (CPA) –</w:t>
      </w:r>
      <w:r w:rsidR="00C878A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No CPA board meeting held since the last NHPA meeting.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00C878A4">
        <w:rPr>
          <w:rStyle w:val="normaltextrun"/>
          <w:rFonts w:ascii="Calibri" w:eastAsia="Calibri" w:hAnsi="Calibri" w:cs="Calibri"/>
          <w:color w:val="000000" w:themeColor="text1"/>
        </w:rPr>
        <w:t xml:space="preserve">State Bond Commission gave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CPA</w:t>
      </w:r>
      <w:r w:rsidR="00C878A4">
        <w:rPr>
          <w:rStyle w:val="normaltextrun"/>
          <w:rFonts w:ascii="Calibri" w:eastAsia="Calibri" w:hAnsi="Calibri" w:cs="Calibri"/>
          <w:color w:val="000000" w:themeColor="text1"/>
        </w:rPr>
        <w:t xml:space="preserve"> additional funding for the State Pier project.  </w:t>
      </w:r>
    </w:p>
    <w:p w14:paraId="2180E008" w14:textId="61A36731" w:rsidR="009B0F50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D53C10">
        <w:rPr>
          <w:rStyle w:val="normaltextrun"/>
          <w:rFonts w:ascii="Calibri" w:eastAsia="Calibri" w:hAnsi="Calibri" w:cs="Calibri"/>
          <w:color w:val="000000" w:themeColor="text1"/>
        </w:rPr>
        <w:t>Army Corps of Engineers (ACOE) – Channel Deepening Project –</w:t>
      </w:r>
      <w:r w:rsidR="00D53C10">
        <w:rPr>
          <w:rStyle w:val="normaltextrun"/>
          <w:rFonts w:ascii="Calibri" w:eastAsia="Calibri" w:hAnsi="Calibri" w:cs="Calibri"/>
          <w:color w:val="000000" w:themeColor="text1"/>
        </w:rPr>
        <w:t xml:space="preserve"> ACOE and </w:t>
      </w:r>
      <w:r w:rsidR="00A00075">
        <w:rPr>
          <w:rStyle w:val="normaltextrun"/>
          <w:rFonts w:ascii="Calibri" w:eastAsia="Calibri" w:hAnsi="Calibri" w:cs="Calibri"/>
          <w:color w:val="000000" w:themeColor="text1"/>
        </w:rPr>
        <w:t>some h</w:t>
      </w:r>
      <w:r w:rsidR="00D53C10">
        <w:rPr>
          <w:rStyle w:val="normaltextrun"/>
          <w:rFonts w:ascii="Calibri" w:eastAsia="Calibri" w:hAnsi="Calibri" w:cs="Calibri"/>
          <w:color w:val="000000" w:themeColor="text1"/>
        </w:rPr>
        <w:t xml:space="preserve">arbor pilots </w:t>
      </w:r>
      <w:r w:rsidR="004A4ED4">
        <w:rPr>
          <w:rStyle w:val="normaltextrun"/>
          <w:rFonts w:ascii="Calibri" w:eastAsia="Calibri" w:hAnsi="Calibri" w:cs="Calibri"/>
          <w:color w:val="000000" w:themeColor="text1"/>
        </w:rPr>
        <w:t>performing ship simulations to assist in the design of dredge project.</w:t>
      </w:r>
      <w:r w:rsidRPr="00D53C10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4A4ED4">
        <w:rPr>
          <w:rStyle w:val="normaltextrun"/>
          <w:rFonts w:ascii="Calibri" w:eastAsia="Calibri" w:hAnsi="Calibri" w:cs="Calibri"/>
          <w:color w:val="000000" w:themeColor="text1"/>
        </w:rPr>
        <w:t xml:space="preserve">Still on track for a </w:t>
      </w:r>
      <w:r w:rsidR="318C410D" w:rsidRPr="42691CB4">
        <w:rPr>
          <w:rStyle w:val="normaltextrun"/>
          <w:rFonts w:ascii="Calibri" w:eastAsia="Calibri" w:hAnsi="Calibri" w:cs="Calibri"/>
          <w:color w:val="000000" w:themeColor="text1"/>
        </w:rPr>
        <w:t xml:space="preserve">fall </w:t>
      </w:r>
      <w:r w:rsidRPr="42691CB4">
        <w:rPr>
          <w:rStyle w:val="normaltextrun"/>
          <w:rFonts w:ascii="Calibri" w:eastAsia="Calibri" w:hAnsi="Calibri" w:cs="Calibri"/>
          <w:color w:val="000000" w:themeColor="text1"/>
        </w:rPr>
        <w:t>2025</w:t>
      </w:r>
      <w:r w:rsidRPr="004A4ED4">
        <w:rPr>
          <w:rStyle w:val="normaltextrun"/>
          <w:rFonts w:ascii="Calibri" w:eastAsia="Calibri" w:hAnsi="Calibri" w:cs="Calibri"/>
          <w:color w:val="000000" w:themeColor="text1"/>
        </w:rPr>
        <w:t xml:space="preserve"> start date for dredging.</w:t>
      </w:r>
    </w:p>
    <w:p w14:paraId="0EA6019E" w14:textId="609B47F9" w:rsidR="009B0F50" w:rsidRPr="002F39F3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F39F3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 –</w:t>
      </w:r>
      <w:r w:rsidR="002F39F3">
        <w:rPr>
          <w:rStyle w:val="normaltextrun"/>
          <w:rFonts w:ascii="Calibri" w:eastAsia="Calibri" w:hAnsi="Calibri" w:cs="Calibri"/>
          <w:color w:val="000000" w:themeColor="text1"/>
        </w:rPr>
        <w:t xml:space="preserve"> No Co-Op meeting held in July</w:t>
      </w:r>
      <w:r w:rsidR="00D53C10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4D29A783" w14:textId="0C3AE901" w:rsidR="009B0F50" w:rsidRPr="00547258" w:rsidRDefault="49169D33" w:rsidP="49CD013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4725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2A7EB54A" w14:textId="27513293" w:rsidR="009B0F50" w:rsidRDefault="005818BF" w:rsidP="49CD013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BD0F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Strategic Land Use Plan</w:t>
      </w:r>
      <w:r w:rsidR="00E4523D" w:rsidRPr="00BD0F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Update/Port Master Plan RFP</w:t>
      </w:r>
      <w:r w:rsidR="00E4523D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845663">
        <w:rPr>
          <w:rStyle w:val="normaltextrun"/>
          <w:rFonts w:ascii="Calibri" w:eastAsia="Calibri" w:hAnsi="Calibri" w:cs="Calibri"/>
          <w:color w:val="000000" w:themeColor="text1"/>
        </w:rPr>
        <w:t>–</w:t>
      </w:r>
      <w:r w:rsidR="49169D33" w:rsidRPr="0054725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90B29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reviewed the history of the Strategic Land Use Plan and </w:t>
      </w:r>
      <w:r w:rsidR="003B5AE4">
        <w:rPr>
          <w:rStyle w:val="normaltextrun"/>
          <w:rFonts w:ascii="Calibri" w:eastAsia="Calibri" w:hAnsi="Calibri" w:cs="Calibri"/>
          <w:color w:val="000000" w:themeColor="text1"/>
        </w:rPr>
        <w:t xml:space="preserve">RFP.  </w:t>
      </w:r>
      <w:r w:rsidR="00845663">
        <w:rPr>
          <w:rStyle w:val="normaltextrun"/>
          <w:rFonts w:ascii="Calibri" w:eastAsia="Calibri" w:hAnsi="Calibri" w:cs="Calibri"/>
          <w:color w:val="000000" w:themeColor="text1"/>
        </w:rPr>
        <w:t xml:space="preserve">Counselor Kone reviewed her two typographical edits.  </w:t>
      </w:r>
      <w:r w:rsidR="003B5AE4">
        <w:rPr>
          <w:rStyle w:val="normaltextrun"/>
          <w:rFonts w:ascii="Calibri" w:eastAsia="Calibri" w:hAnsi="Calibri" w:cs="Calibri"/>
          <w:color w:val="000000" w:themeColor="text1"/>
        </w:rPr>
        <w:t>Commissioner’s Goodbody and Cavaliere expressed general approval of the RFP</w:t>
      </w:r>
      <w:r w:rsidR="00563BCA">
        <w:rPr>
          <w:rStyle w:val="normaltextrun"/>
          <w:rFonts w:ascii="Calibri" w:eastAsia="Calibri" w:hAnsi="Calibri" w:cs="Calibri"/>
          <w:color w:val="000000" w:themeColor="text1"/>
        </w:rPr>
        <w:t xml:space="preserve">.  The Board discussed specific deliverables to be </w:t>
      </w:r>
      <w:r w:rsidR="000E2F8D">
        <w:rPr>
          <w:rStyle w:val="normaltextrun"/>
          <w:rFonts w:ascii="Calibri" w:eastAsia="Calibri" w:hAnsi="Calibri" w:cs="Calibri"/>
          <w:color w:val="000000" w:themeColor="text1"/>
        </w:rPr>
        <w:t xml:space="preserve">included in the RFP.  Such deliverables included </w:t>
      </w:r>
      <w:r w:rsidR="007851E3">
        <w:rPr>
          <w:rStyle w:val="normaltextrun"/>
          <w:rFonts w:ascii="Calibri" w:eastAsia="Calibri" w:hAnsi="Calibri" w:cs="Calibri"/>
          <w:color w:val="000000" w:themeColor="text1"/>
        </w:rPr>
        <w:t xml:space="preserve">two </w:t>
      </w:r>
      <w:r w:rsidR="000E2F8D">
        <w:rPr>
          <w:rStyle w:val="normaltextrun"/>
          <w:rFonts w:ascii="Calibri" w:eastAsia="Calibri" w:hAnsi="Calibri" w:cs="Calibri"/>
          <w:color w:val="000000" w:themeColor="text1"/>
        </w:rPr>
        <w:t xml:space="preserve">drafts, </w:t>
      </w:r>
      <w:r w:rsidR="0061795B">
        <w:rPr>
          <w:rStyle w:val="normaltextrun"/>
          <w:rFonts w:ascii="Calibri" w:eastAsia="Calibri" w:hAnsi="Calibri" w:cs="Calibri"/>
          <w:color w:val="000000" w:themeColor="text1"/>
        </w:rPr>
        <w:t>regular Board updates</w:t>
      </w:r>
      <w:r w:rsidR="00D134AC">
        <w:rPr>
          <w:rStyle w:val="normaltextrun"/>
          <w:rFonts w:ascii="Calibri" w:eastAsia="Calibri" w:hAnsi="Calibri" w:cs="Calibri"/>
          <w:color w:val="000000" w:themeColor="text1"/>
        </w:rPr>
        <w:t xml:space="preserve">, stakeholder briefings after </w:t>
      </w:r>
      <w:r w:rsidR="00F722B0">
        <w:rPr>
          <w:rStyle w:val="normaltextrun"/>
          <w:rFonts w:ascii="Calibri" w:eastAsia="Calibri" w:hAnsi="Calibri" w:cs="Calibri"/>
          <w:color w:val="000000" w:themeColor="text1"/>
        </w:rPr>
        <w:t>first draft,</w:t>
      </w:r>
      <w:r w:rsidR="0061795B">
        <w:rPr>
          <w:rStyle w:val="normaltextrun"/>
          <w:rFonts w:ascii="Calibri" w:eastAsia="Calibri" w:hAnsi="Calibri" w:cs="Calibri"/>
          <w:color w:val="000000" w:themeColor="text1"/>
        </w:rPr>
        <w:t xml:space="preserve"> and final plan </w:t>
      </w:r>
      <w:r w:rsidR="00F722B0">
        <w:rPr>
          <w:rStyle w:val="normaltextrun"/>
          <w:rFonts w:ascii="Calibri" w:eastAsia="Calibri" w:hAnsi="Calibri" w:cs="Calibri"/>
          <w:color w:val="000000" w:themeColor="text1"/>
        </w:rPr>
        <w:t xml:space="preserve">public </w:t>
      </w:r>
      <w:r w:rsidR="0061795B">
        <w:rPr>
          <w:rStyle w:val="normaltextrun"/>
          <w:rFonts w:ascii="Calibri" w:eastAsia="Calibri" w:hAnsi="Calibri" w:cs="Calibri"/>
          <w:color w:val="000000" w:themeColor="text1"/>
        </w:rPr>
        <w:t xml:space="preserve">roll-out support.  </w:t>
      </w:r>
      <w:r w:rsidR="00096144">
        <w:rPr>
          <w:rStyle w:val="normaltextrun"/>
          <w:rFonts w:ascii="Calibri" w:eastAsia="Calibri" w:hAnsi="Calibri" w:cs="Calibri"/>
          <w:color w:val="000000" w:themeColor="text1"/>
        </w:rPr>
        <w:t xml:space="preserve">In addition, bid finalists would meet with the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Board</w:t>
      </w:r>
      <w:r w:rsidR="00096144">
        <w:rPr>
          <w:rStyle w:val="normaltextrun"/>
          <w:rFonts w:ascii="Calibri" w:eastAsia="Calibri" w:hAnsi="Calibri" w:cs="Calibri"/>
          <w:color w:val="000000" w:themeColor="text1"/>
        </w:rPr>
        <w:t xml:space="preserve"> prior to final selection.  </w:t>
      </w:r>
      <w:r w:rsidR="00FC718F">
        <w:rPr>
          <w:rStyle w:val="normaltextrun"/>
          <w:rFonts w:ascii="Calibri" w:eastAsia="Calibri" w:hAnsi="Calibri" w:cs="Calibri"/>
          <w:color w:val="000000" w:themeColor="text1"/>
        </w:rPr>
        <w:t xml:space="preserve">After discussion, Cavalier </w:t>
      </w:r>
      <w:r w:rsidR="49169D33" w:rsidRPr="00547258">
        <w:rPr>
          <w:rStyle w:val="normaltextrun"/>
          <w:rFonts w:ascii="Calibri" w:eastAsia="Calibri" w:hAnsi="Calibri" w:cs="Calibri"/>
          <w:color w:val="000000" w:themeColor="text1"/>
        </w:rPr>
        <w:t xml:space="preserve">Cavaliere moved to </w:t>
      </w:r>
      <w:r w:rsidR="0002622F">
        <w:rPr>
          <w:rStyle w:val="normaltextrun"/>
          <w:rFonts w:ascii="Calibri" w:eastAsia="Calibri" w:hAnsi="Calibri" w:cs="Calibri"/>
          <w:color w:val="000000" w:themeColor="text1"/>
        </w:rPr>
        <w:t>approve the RFP with the above</w:t>
      </w:r>
      <w:r w:rsidR="007F64FB">
        <w:rPr>
          <w:rStyle w:val="normaltextrun"/>
          <w:rFonts w:ascii="Calibri" w:eastAsia="Calibri" w:hAnsi="Calibri" w:cs="Calibri"/>
          <w:color w:val="000000" w:themeColor="text1"/>
        </w:rPr>
        <w:t>-noted changes and additions.</w:t>
      </w:r>
      <w:r w:rsidR="49169D33" w:rsidRPr="00547258">
        <w:rPr>
          <w:rStyle w:val="normaltextrun"/>
          <w:rFonts w:ascii="Calibri" w:eastAsia="Calibri" w:hAnsi="Calibri" w:cs="Calibri"/>
          <w:color w:val="000000" w:themeColor="text1"/>
        </w:rPr>
        <w:t xml:space="preserve">  Commissioner Punzo seconded the motion, which was passed by unanimous vote of all commissioners present at the meeting.</w:t>
      </w:r>
    </w:p>
    <w:p w14:paraId="419905E5" w14:textId="77777777" w:rsidR="006F14B5" w:rsidRDefault="006F14B5" w:rsidP="49CD013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16C1BABB" w14:textId="08313BDC" w:rsidR="00B24CF3" w:rsidRDefault="006F14B5" w:rsidP="006F14B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</w:t>
      </w:r>
      <w:r w:rsidR="004F4002">
        <w:rPr>
          <w:rFonts w:ascii="Calibri" w:eastAsia="Calibri" w:hAnsi="Calibri" w:cs="Calibri"/>
          <w:color w:val="000000" w:themeColor="text1"/>
        </w:rPr>
        <w:t xml:space="preserve">Commissioner Goodbody lost connectivity at 5:45 p.m. and rejoined </w:t>
      </w:r>
      <w:r w:rsidR="00914646">
        <w:rPr>
          <w:rFonts w:ascii="Calibri" w:eastAsia="Calibri" w:hAnsi="Calibri" w:cs="Calibri"/>
          <w:color w:val="000000" w:themeColor="text1"/>
        </w:rPr>
        <w:t xml:space="preserve">the </w:t>
      </w:r>
      <w:r w:rsidR="004F4002">
        <w:rPr>
          <w:rFonts w:ascii="Calibri" w:eastAsia="Calibri" w:hAnsi="Calibri" w:cs="Calibri"/>
          <w:color w:val="000000" w:themeColor="text1"/>
        </w:rPr>
        <w:t>meeting at 5:</w:t>
      </w:r>
      <w:r w:rsidR="00914646">
        <w:rPr>
          <w:rFonts w:ascii="Calibri" w:eastAsia="Calibri" w:hAnsi="Calibri" w:cs="Calibri"/>
          <w:color w:val="000000" w:themeColor="text1"/>
        </w:rPr>
        <w:t>52 p.m.</w:t>
      </w:r>
    </w:p>
    <w:p w14:paraId="46DB56C8" w14:textId="512A8DFE" w:rsidR="006F14B5" w:rsidRPr="006F14B5" w:rsidRDefault="004F4002" w:rsidP="006F14B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</w:t>
      </w:r>
      <w:r w:rsidR="006F14B5">
        <w:rPr>
          <w:rFonts w:ascii="Calibri" w:eastAsia="Calibri" w:hAnsi="Calibri" w:cs="Calibri"/>
          <w:color w:val="000000" w:themeColor="text1"/>
        </w:rPr>
        <w:t xml:space="preserve">Commissioner </w:t>
      </w:r>
      <w:r w:rsidR="00C6155A">
        <w:rPr>
          <w:rFonts w:ascii="Calibri" w:eastAsia="Calibri" w:hAnsi="Calibri" w:cs="Calibri"/>
          <w:color w:val="000000" w:themeColor="text1"/>
        </w:rPr>
        <w:t xml:space="preserve">Goodbody lost connectivity </w:t>
      </w:r>
      <w:r>
        <w:rPr>
          <w:rFonts w:ascii="Calibri" w:eastAsia="Calibri" w:hAnsi="Calibri" w:cs="Calibri"/>
          <w:color w:val="000000" w:themeColor="text1"/>
        </w:rPr>
        <w:t xml:space="preserve">a second time </w:t>
      </w:r>
      <w:r w:rsidR="00C6155A">
        <w:rPr>
          <w:rFonts w:ascii="Calibri" w:eastAsia="Calibri" w:hAnsi="Calibri" w:cs="Calibri"/>
          <w:color w:val="000000" w:themeColor="text1"/>
        </w:rPr>
        <w:t>at 5:53 p.m. and re</w:t>
      </w:r>
      <w:r w:rsidR="00FD0E15">
        <w:rPr>
          <w:rFonts w:ascii="Calibri" w:eastAsia="Calibri" w:hAnsi="Calibri" w:cs="Calibri"/>
          <w:color w:val="000000" w:themeColor="text1"/>
        </w:rPr>
        <w:t>joined the meeting at 5:54 p.m.</w:t>
      </w:r>
    </w:p>
    <w:p w14:paraId="4FDF1FE9" w14:textId="26C4784E" w:rsidR="009B0F50" w:rsidRPr="007F64FB" w:rsidRDefault="49169D33" w:rsidP="49CD013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7F64F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08B13E74" w14:textId="2654E675" w:rsidR="00A767FD" w:rsidRPr="00834E1F" w:rsidRDefault="00BD0FB7" w:rsidP="00A767FD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815 East Shore Parkway </w:t>
      </w:r>
      <w:r w:rsidR="49169D33" w:rsidRPr="007F64FB">
        <w:rPr>
          <w:rStyle w:val="normaltextrun"/>
          <w:rFonts w:ascii="Calibri" w:eastAsia="Calibri" w:hAnsi="Calibri" w:cs="Calibri"/>
          <w:color w:val="000000" w:themeColor="text1"/>
        </w:rPr>
        <w:t xml:space="preserve">– Ms. Kruse </w:t>
      </w:r>
      <w:r w:rsidR="00796FC7">
        <w:rPr>
          <w:rStyle w:val="normaltextrun"/>
          <w:rFonts w:ascii="Calibri" w:eastAsia="Calibri" w:hAnsi="Calibri" w:cs="Calibri"/>
          <w:color w:val="000000" w:themeColor="text1"/>
        </w:rPr>
        <w:t xml:space="preserve">reported 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that </w:t>
      </w:r>
      <w:r w:rsidR="0020030F">
        <w:rPr>
          <w:rStyle w:val="normaltextrun"/>
          <w:rFonts w:ascii="Calibri" w:eastAsia="Calibri" w:hAnsi="Calibri" w:cs="Calibri"/>
          <w:color w:val="000000" w:themeColor="text1"/>
        </w:rPr>
        <w:t>a 215 sq. ft.</w:t>
      </w:r>
      <w:r w:rsidR="49169D33" w:rsidRPr="007F64FB">
        <w:rPr>
          <w:rStyle w:val="normaltextrun"/>
          <w:rFonts w:ascii="Calibri" w:eastAsia="Calibri" w:hAnsi="Calibri" w:cs="Calibri"/>
          <w:color w:val="000000" w:themeColor="text1"/>
        </w:rPr>
        <w:t xml:space="preserve"> sliver lot alongside of </w:t>
      </w:r>
      <w:r w:rsidR="0020030F">
        <w:rPr>
          <w:rStyle w:val="normaltextrun"/>
          <w:rFonts w:ascii="Calibri" w:eastAsia="Calibri" w:hAnsi="Calibri" w:cs="Calibri"/>
          <w:color w:val="000000" w:themeColor="text1"/>
        </w:rPr>
        <w:t xml:space="preserve">NHPA existing Parcels D &amp; E is expected to become available for acquisition via the city’s </w:t>
      </w:r>
      <w:r w:rsidR="009676A2">
        <w:rPr>
          <w:rStyle w:val="normaltextrun"/>
          <w:rFonts w:ascii="Calibri" w:eastAsia="Calibri" w:hAnsi="Calibri" w:cs="Calibri"/>
          <w:color w:val="000000" w:themeColor="text1"/>
        </w:rPr>
        <w:t xml:space="preserve">Property Acquisition and Disposition (PAD) process.  This parcel has 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been designated as </w:t>
      </w:r>
      <w:r w:rsidR="009676A2">
        <w:rPr>
          <w:rStyle w:val="normaltextrun"/>
          <w:rFonts w:ascii="Calibri" w:eastAsia="Calibri" w:hAnsi="Calibri" w:cs="Calibri"/>
          <w:color w:val="000000" w:themeColor="text1"/>
        </w:rPr>
        <w:t>815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 East Shore Parkway</w:t>
      </w:r>
      <w:r w:rsidR="00712CB9">
        <w:rPr>
          <w:rStyle w:val="normaltextrun"/>
          <w:rFonts w:ascii="Calibri" w:eastAsia="Calibri" w:hAnsi="Calibri" w:cs="Calibri"/>
          <w:color w:val="000000" w:themeColor="text1"/>
        </w:rPr>
        <w:t xml:space="preserve"> and Ms. Kruse asked if the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Board</w:t>
      </w:r>
      <w:r w:rsidR="00712CB9">
        <w:rPr>
          <w:rStyle w:val="normaltextrun"/>
          <w:rFonts w:ascii="Calibri" w:eastAsia="Calibri" w:hAnsi="Calibri" w:cs="Calibri"/>
          <w:color w:val="000000" w:themeColor="text1"/>
        </w:rPr>
        <w:t xml:space="preserve"> would like to acquire it.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49169D33" w:rsidRPr="007F64FB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00CE5A7C">
        <w:rPr>
          <w:rStyle w:val="normaltextrun"/>
          <w:rFonts w:ascii="Calibri" w:eastAsia="Calibri" w:hAnsi="Calibri" w:cs="Calibri"/>
          <w:color w:val="000000" w:themeColor="text1"/>
        </w:rPr>
        <w:t xml:space="preserve">Counselor Kone stated that once the sale of the property to NHPA had been approved </w:t>
      </w:r>
      <w:r w:rsidR="00712CB9">
        <w:rPr>
          <w:rStyle w:val="normaltextrun"/>
          <w:rFonts w:ascii="Calibri" w:eastAsia="Calibri" w:hAnsi="Calibri" w:cs="Calibri"/>
          <w:color w:val="000000" w:themeColor="text1"/>
        </w:rPr>
        <w:t xml:space="preserve">by </w:t>
      </w:r>
      <w:r w:rsidR="00F26FA4">
        <w:rPr>
          <w:rStyle w:val="normaltextrun"/>
          <w:rFonts w:ascii="Calibri" w:eastAsia="Calibri" w:hAnsi="Calibri" w:cs="Calibri"/>
          <w:color w:val="000000" w:themeColor="text1"/>
        </w:rPr>
        <w:t xml:space="preserve">the city </w:t>
      </w:r>
      <w:r w:rsidR="00CE5A7C">
        <w:rPr>
          <w:rStyle w:val="normaltextrun"/>
          <w:rFonts w:ascii="Calibri" w:eastAsia="Calibri" w:hAnsi="Calibri" w:cs="Calibri"/>
          <w:color w:val="000000" w:themeColor="text1"/>
        </w:rPr>
        <w:t xml:space="preserve">and the </w:t>
      </w:r>
      <w:r w:rsidR="005B0597">
        <w:rPr>
          <w:rStyle w:val="normaltextrun"/>
          <w:rFonts w:ascii="Calibri" w:eastAsia="Calibri" w:hAnsi="Calibri" w:cs="Calibri"/>
          <w:color w:val="000000" w:themeColor="text1"/>
        </w:rPr>
        <w:t xml:space="preserve">price had been set, a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 xml:space="preserve">formal </w:t>
      </w:r>
      <w:r w:rsidR="005B0597">
        <w:rPr>
          <w:rStyle w:val="normaltextrun"/>
          <w:rFonts w:ascii="Calibri" w:eastAsia="Calibri" w:hAnsi="Calibri" w:cs="Calibri"/>
          <w:color w:val="000000" w:themeColor="text1"/>
        </w:rPr>
        <w:t>resolution to purchase would be put to the Board.</w:t>
      </w:r>
      <w:r w:rsidR="00A767FD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00A767FD" w:rsidRPr="00834E1F">
        <w:rPr>
          <w:rStyle w:val="normaltextrun"/>
          <w:rFonts w:ascii="Calibri" w:eastAsia="Calibri" w:hAnsi="Calibri" w:cs="Calibri"/>
          <w:color w:val="000000" w:themeColor="text1"/>
        </w:rPr>
        <w:t>Upon a motion by Commissioner Goodbody, seconded by Commissioner</w:t>
      </w:r>
      <w:r w:rsidR="00A767FD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="00A767FD" w:rsidRPr="00834E1F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5CF57FB3" w:rsidRPr="7E42D8E8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="5CF57FB3" w:rsidRPr="0CA36C7D">
        <w:rPr>
          <w:rStyle w:val="normaltextrun"/>
          <w:rFonts w:ascii="Calibri" w:eastAsia="Calibri" w:hAnsi="Calibri" w:cs="Calibri"/>
          <w:color w:val="000000" w:themeColor="text1"/>
        </w:rPr>
        <w:t xml:space="preserve">Executive </w:t>
      </w:r>
      <w:r w:rsidR="5CF57FB3" w:rsidRPr="714D5892">
        <w:rPr>
          <w:rStyle w:val="normaltextrun"/>
          <w:rFonts w:ascii="Calibri" w:eastAsia="Calibri" w:hAnsi="Calibri" w:cs="Calibri"/>
          <w:color w:val="000000" w:themeColor="text1"/>
        </w:rPr>
        <w:t xml:space="preserve">Director was </w:t>
      </w:r>
      <w:r w:rsidR="5CF57FB3" w:rsidRPr="7BA39E54">
        <w:rPr>
          <w:rStyle w:val="normaltextrun"/>
          <w:rFonts w:ascii="Calibri" w:eastAsia="Calibri" w:hAnsi="Calibri" w:cs="Calibri"/>
          <w:color w:val="000000" w:themeColor="text1"/>
        </w:rPr>
        <w:t xml:space="preserve">authorized to </w:t>
      </w:r>
      <w:r w:rsidR="004D7F5C" w:rsidRPr="0CACED9A">
        <w:rPr>
          <w:rStyle w:val="normaltextrun"/>
          <w:rFonts w:ascii="Calibri" w:eastAsia="Calibri" w:hAnsi="Calibri" w:cs="Calibri"/>
          <w:color w:val="000000" w:themeColor="text1"/>
        </w:rPr>
        <w:t>apply</w:t>
      </w:r>
      <w:r w:rsidR="5CF57FB3" w:rsidRPr="474F2974">
        <w:rPr>
          <w:rStyle w:val="normaltextrun"/>
          <w:rFonts w:ascii="Calibri" w:eastAsia="Calibri" w:hAnsi="Calibri" w:cs="Calibri"/>
          <w:color w:val="000000" w:themeColor="text1"/>
        </w:rPr>
        <w:t xml:space="preserve"> to </w:t>
      </w:r>
      <w:r w:rsidR="5CF57FB3" w:rsidRPr="77340DF9">
        <w:rPr>
          <w:rStyle w:val="normaltextrun"/>
          <w:rFonts w:ascii="Calibri" w:eastAsia="Calibri" w:hAnsi="Calibri" w:cs="Calibri"/>
          <w:color w:val="000000" w:themeColor="text1"/>
        </w:rPr>
        <w:t xml:space="preserve">acquire the </w:t>
      </w:r>
      <w:r w:rsidR="5CF57FB3" w:rsidRPr="6EFA0559">
        <w:rPr>
          <w:rStyle w:val="normaltextrun"/>
          <w:rFonts w:ascii="Calibri" w:eastAsia="Calibri" w:hAnsi="Calibri" w:cs="Calibri"/>
          <w:color w:val="000000" w:themeColor="text1"/>
        </w:rPr>
        <w:t xml:space="preserve">parcel through the </w:t>
      </w:r>
      <w:r w:rsidR="5CF57FB3" w:rsidRPr="528234DB">
        <w:rPr>
          <w:rStyle w:val="normaltextrun"/>
          <w:rFonts w:ascii="Calibri" w:eastAsia="Calibri" w:hAnsi="Calibri" w:cs="Calibri"/>
          <w:color w:val="000000" w:themeColor="text1"/>
        </w:rPr>
        <w:t xml:space="preserve">PAD </w:t>
      </w:r>
      <w:r w:rsidR="5CF57FB3" w:rsidRPr="15198267">
        <w:rPr>
          <w:rStyle w:val="normaltextrun"/>
          <w:rFonts w:ascii="Calibri" w:eastAsia="Calibri" w:hAnsi="Calibri" w:cs="Calibri"/>
          <w:color w:val="000000" w:themeColor="text1"/>
        </w:rPr>
        <w:t>process</w:t>
      </w:r>
      <w:r w:rsidR="004D7F5C" w:rsidRPr="15198267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64EC4B55" w:rsidRPr="195B7DC8">
        <w:rPr>
          <w:rStyle w:val="normaltextrun"/>
          <w:rFonts w:ascii="Calibri" w:eastAsia="Calibri" w:hAnsi="Calibri" w:cs="Calibri"/>
          <w:color w:val="000000" w:themeColor="text1"/>
        </w:rPr>
        <w:t xml:space="preserve">By </w:t>
      </w:r>
      <w:r w:rsidR="00A767FD" w:rsidRPr="41728CA2">
        <w:rPr>
          <w:rStyle w:val="normaltextrun"/>
          <w:rFonts w:ascii="Calibri" w:eastAsia="Calibri" w:hAnsi="Calibri" w:cs="Calibri"/>
          <w:color w:val="000000" w:themeColor="text1"/>
        </w:rPr>
        <w:t>unanimous</w:t>
      </w:r>
      <w:r w:rsidR="38AB9579" w:rsidRPr="41728CA2">
        <w:rPr>
          <w:rStyle w:val="normaltextrun"/>
          <w:rFonts w:ascii="Calibri" w:eastAsia="Calibri" w:hAnsi="Calibri" w:cs="Calibri"/>
          <w:color w:val="000000" w:themeColor="text1"/>
        </w:rPr>
        <w:t xml:space="preserve"> vote of</w:t>
      </w:r>
      <w:r w:rsidR="00A767FD" w:rsidRPr="41728CA2">
        <w:rPr>
          <w:rStyle w:val="normaltextrun"/>
          <w:rFonts w:ascii="Calibri" w:eastAsia="Calibri" w:hAnsi="Calibri" w:cs="Calibri"/>
          <w:color w:val="000000" w:themeColor="text1"/>
        </w:rPr>
        <w:t xml:space="preserve"> all Commissioners present at the meeting.</w:t>
      </w:r>
      <w:r w:rsidR="00A767FD" w:rsidRPr="175CFB8F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6F281E4D" w14:textId="3A02B0AE" w:rsidR="009B0F50" w:rsidRPr="00D31942" w:rsidRDefault="49169D33" w:rsidP="49CD013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D3194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PUBLIC COMMENT - </w:t>
      </w:r>
      <w:r w:rsidRPr="00D31942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36653DD5" w14:textId="290ED777" w:rsidR="009B0F50" w:rsidRDefault="49169D33" w:rsidP="6DC2AD38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7E420E9F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EXECUTIVE DIRECTOR’S (ED’s) REPORT – </w:t>
      </w:r>
      <w:r w:rsidRPr="7E420E9F">
        <w:rPr>
          <w:rFonts w:ascii="Calibri" w:eastAsia="Calibri" w:hAnsi="Calibri" w:cs="Calibri"/>
          <w:color w:val="000000" w:themeColor="text1"/>
        </w:rPr>
        <w:t xml:space="preserve">The ED </w:t>
      </w:r>
      <w:r w:rsidR="0CE69657" w:rsidRPr="7E420E9F">
        <w:rPr>
          <w:rFonts w:ascii="Calibri" w:eastAsia="Calibri" w:hAnsi="Calibri" w:cs="Calibri"/>
          <w:color w:val="000000" w:themeColor="text1"/>
        </w:rPr>
        <w:t xml:space="preserve">had nothing to </w:t>
      </w:r>
      <w:r w:rsidR="00F26FA4">
        <w:rPr>
          <w:rFonts w:ascii="Calibri" w:eastAsia="Calibri" w:hAnsi="Calibri" w:cs="Calibri"/>
          <w:color w:val="000000" w:themeColor="text1"/>
        </w:rPr>
        <w:t xml:space="preserve">report additional to </w:t>
      </w:r>
      <w:r w:rsidR="0CE69657" w:rsidRPr="7E420E9F">
        <w:rPr>
          <w:rFonts w:ascii="Calibri" w:eastAsia="Calibri" w:hAnsi="Calibri" w:cs="Calibri"/>
          <w:color w:val="000000" w:themeColor="text1"/>
        </w:rPr>
        <w:t xml:space="preserve">items being covered elsewhere in the meeting. </w:t>
      </w:r>
    </w:p>
    <w:p w14:paraId="3F318762" w14:textId="0EE4C173" w:rsidR="009B0F50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977C832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6FEE6B5A" w14:textId="4F77FAD4" w:rsidR="009B0F50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784ED2">
        <w:rPr>
          <w:rStyle w:val="normaltextrun"/>
          <w:rFonts w:ascii="Calibri" w:eastAsia="Calibri" w:hAnsi="Calibri" w:cs="Calibri"/>
          <w:color w:val="000000" w:themeColor="text1"/>
        </w:rPr>
        <w:lastRenderedPageBreak/>
        <w:t>Commissioner Fabiani moved to go into Executive Session with all commissioners, Carolyn Kone, and Sally Kruse to discuss the item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="00784ED2" w:rsidRPr="00784ED2">
        <w:rPr>
          <w:rStyle w:val="normaltextrun"/>
          <w:rFonts w:ascii="Calibri" w:eastAsia="Calibri" w:hAnsi="Calibri" w:cs="Calibri"/>
          <w:color w:val="000000" w:themeColor="text1"/>
        </w:rPr>
        <w:t xml:space="preserve"> item </w:t>
      </w:r>
      <w:r w:rsidRPr="00784ED2">
        <w:rPr>
          <w:rStyle w:val="normaltextrun"/>
          <w:rFonts w:ascii="Calibri" w:eastAsia="Calibri" w:hAnsi="Calibri" w:cs="Calibri"/>
          <w:color w:val="000000" w:themeColor="text1"/>
        </w:rPr>
        <w:t xml:space="preserve">below on the agenda.  The motion was seconded by Commissioner Cavalier and upon a unanimous vote by all commissioners present at the meeting, the Board moved into executive session </w:t>
      </w:r>
      <w:r w:rsidRPr="00D42400">
        <w:rPr>
          <w:rStyle w:val="normaltextrun"/>
          <w:rFonts w:ascii="Calibri" w:eastAsia="Calibri" w:hAnsi="Calibri" w:cs="Calibri"/>
          <w:color w:val="000000" w:themeColor="text1"/>
        </w:rPr>
        <w:t>at 6:0</w:t>
      </w:r>
      <w:r w:rsidR="00A60F69" w:rsidRPr="00D42400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0D42400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1A9A2851" w14:textId="2CEEB775" w:rsidR="009B0F50" w:rsidRPr="00000CAD" w:rsidRDefault="49169D33" w:rsidP="49CD013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To discuss Acquisition of Properties under CGS 1-200(B)(6)(D) (Parcels 1, 3</w:t>
      </w:r>
      <w:r w:rsidR="00CF3B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(Parcel 3 now called Parcel A</w:t>
      </w:r>
      <w:r w:rsidR="00ED64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)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</w:t>
      </w:r>
      <w:r w:rsidR="00ED64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4,5,6 and 7</w:t>
      </w:r>
      <w:r w:rsidR="00ED64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(Parcel 7 now called Parcel B)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; 821 East Shore Parkway and 50 Fulton Terrace)</w:t>
      </w:r>
      <w:r w:rsidR="00000CAD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; 0 Albia Street and its extension; 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(Selection of site or purchase of property when publicity would adversely impact purchase price).</w:t>
      </w:r>
    </w:p>
    <w:p w14:paraId="1F47EC95" w14:textId="191D32BB" w:rsidR="124581CD" w:rsidRPr="00612EB3" w:rsidRDefault="124581CD" w:rsidP="4A25474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95D52E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To </w:t>
      </w:r>
      <w:r w:rsidRPr="00612EB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discuss leases for the properties to be conveyed by DOT to the New Haven Port Authority when publicity regarding the leases would adversely impact the price of the leases.</w:t>
      </w:r>
    </w:p>
    <w:p w14:paraId="63FCBFA5" w14:textId="77777777" w:rsidR="00000CAD" w:rsidRDefault="00000CAD" w:rsidP="49CD013E">
      <w:pPr>
        <w:spacing w:after="0"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60D4E12E" w14:textId="55EFD684" w:rsidR="009B0F50" w:rsidRPr="0019382C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19382C">
        <w:rPr>
          <w:rFonts w:ascii="Calibri" w:eastAsia="Calibri" w:hAnsi="Calibri" w:cs="Calibri"/>
          <w:color w:val="000000" w:themeColor="text1"/>
        </w:rPr>
        <w:t>The Board came out of Executive Session at 6:</w:t>
      </w:r>
      <w:r w:rsidR="0019382C" w:rsidRPr="0019382C">
        <w:rPr>
          <w:rFonts w:ascii="Calibri" w:eastAsia="Calibri" w:hAnsi="Calibri" w:cs="Calibri"/>
          <w:color w:val="000000" w:themeColor="text1"/>
        </w:rPr>
        <w:t>44</w:t>
      </w:r>
      <w:r w:rsidRPr="0019382C">
        <w:rPr>
          <w:rFonts w:ascii="Calibri" w:eastAsia="Calibri" w:hAnsi="Calibri" w:cs="Calibri"/>
          <w:color w:val="000000" w:themeColor="text1"/>
        </w:rPr>
        <w:t xml:space="preserve"> p.m.</w:t>
      </w:r>
    </w:p>
    <w:p w14:paraId="16D76D18" w14:textId="344F623B" w:rsidR="009B0F50" w:rsidRPr="00D22E7F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00BB6857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Cavaliere 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>moved to</w:t>
      </w:r>
      <w:r w:rsidR="00BB6857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6B029622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develop </w:t>
      </w:r>
      <w:r w:rsidR="00BB6857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an RFP for </w:t>
      </w:r>
      <w:r w:rsidR="27504821" w:rsidRPr="24345B5A">
        <w:rPr>
          <w:rStyle w:val="normaltextrun"/>
          <w:rFonts w:ascii="Calibri" w:eastAsia="Calibri" w:hAnsi="Calibri" w:cs="Calibri"/>
          <w:color w:val="000000" w:themeColor="text1"/>
        </w:rPr>
        <w:t>lease of Parcels A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7504821" w:rsidRPr="24345B5A">
        <w:rPr>
          <w:rStyle w:val="normaltextrun"/>
          <w:rFonts w:ascii="Calibri" w:eastAsia="Calibri" w:hAnsi="Calibri" w:cs="Calibri"/>
          <w:color w:val="000000" w:themeColor="text1"/>
        </w:rPr>
        <w:t>and B,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7504821" w:rsidRPr="24345B5A">
        <w:rPr>
          <w:rStyle w:val="normaltextrun"/>
          <w:rFonts w:ascii="Calibri" w:eastAsia="Calibri" w:hAnsi="Calibri" w:cs="Calibri"/>
          <w:color w:val="000000" w:themeColor="text1"/>
        </w:rPr>
        <w:t>1, 4, and 5.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D22E7F">
        <w:rPr>
          <w:rStyle w:val="normaltextrun"/>
          <w:rFonts w:ascii="Calibri" w:eastAsia="Calibri" w:hAnsi="Calibri" w:cs="Calibri"/>
          <w:color w:val="000000" w:themeColor="text1"/>
        </w:rPr>
        <w:t xml:space="preserve">The motion was seconded by Commissioner </w:t>
      </w:r>
      <w:r w:rsidR="00D22E7F" w:rsidRPr="00D22E7F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Pr="00D22E7F">
        <w:rPr>
          <w:rStyle w:val="normaltextrun"/>
          <w:rFonts w:ascii="Calibri" w:eastAsia="Calibri" w:hAnsi="Calibri" w:cs="Calibri"/>
          <w:color w:val="000000" w:themeColor="text1"/>
        </w:rPr>
        <w:t>and unanimously approved by all commissioners present at the meeting.</w:t>
      </w:r>
    </w:p>
    <w:p w14:paraId="75BD8D8E" w14:textId="67ABC5AE" w:rsidR="009B0F50" w:rsidRDefault="49169D33" w:rsidP="49CD013E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9CD013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0698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ADJOURNMENT – </w:t>
      </w:r>
      <w:r w:rsidRPr="0010698C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10698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0698C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10698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0698C">
        <w:rPr>
          <w:rStyle w:val="normaltextrun"/>
          <w:rFonts w:ascii="Calibri" w:eastAsia="Calibri" w:hAnsi="Calibri" w:cs="Calibri"/>
          <w:color w:val="000000" w:themeColor="text1"/>
        </w:rPr>
        <w:t xml:space="preserve">Commissioner Goodbody to adjourn, seconded by Commissioner Cavaliere and approved by unanimous vote of all commissioners present at the meeting, the meeting was adjourned </w:t>
      </w:r>
      <w:r w:rsidRPr="1348C6FE">
        <w:rPr>
          <w:rStyle w:val="normaltextrun"/>
          <w:rFonts w:ascii="Calibri" w:eastAsia="Calibri" w:hAnsi="Calibri" w:cs="Calibri"/>
          <w:color w:val="000000" w:themeColor="text1"/>
        </w:rPr>
        <w:t>at 6:</w:t>
      </w:r>
      <w:r w:rsidR="328901F7" w:rsidRPr="1348C6FE">
        <w:rPr>
          <w:rStyle w:val="normaltextrun"/>
          <w:rFonts w:ascii="Calibri" w:eastAsia="Calibri" w:hAnsi="Calibri" w:cs="Calibri"/>
          <w:color w:val="000000" w:themeColor="text1"/>
        </w:rPr>
        <w:t>46</w:t>
      </w:r>
      <w:r w:rsidRPr="1348C6FE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2C6F46B4" w14:textId="6EAB6B36" w:rsidR="009B0F50" w:rsidRDefault="009B0F50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070AA097" w14:textId="510D966F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31CF9F97" w14:textId="48FA5AAA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41DAB476" w14:textId="6E1AB4CA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7822EF9F" w14:textId="68F5A248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2CA1DA28" w14:textId="757C8675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2C078E63" w14:textId="393CCDC0" w:rsidR="009B0F50" w:rsidRDefault="009B0F50" w:rsidP="49CD013E">
      <w:pPr>
        <w:rPr>
          <w:highlight w:val="yellow"/>
        </w:rPr>
      </w:pPr>
    </w:p>
    <w:sectPr w:rsidR="009B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80B0" w14:textId="77777777" w:rsidR="003C4136" w:rsidRDefault="003C4136" w:rsidP="00B31353">
      <w:pPr>
        <w:spacing w:after="0" w:line="240" w:lineRule="auto"/>
      </w:pPr>
      <w:r>
        <w:separator/>
      </w:r>
    </w:p>
  </w:endnote>
  <w:endnote w:type="continuationSeparator" w:id="0">
    <w:p w14:paraId="4390399E" w14:textId="77777777" w:rsidR="003C4136" w:rsidRDefault="003C4136" w:rsidP="00B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B6A5" w14:textId="77777777" w:rsidR="00B31353" w:rsidRDefault="00B3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8884" w14:textId="77777777" w:rsidR="00B31353" w:rsidRDefault="00B31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AF76" w14:textId="77777777" w:rsidR="00B31353" w:rsidRDefault="00B3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DEBE" w14:textId="77777777" w:rsidR="003C4136" w:rsidRDefault="003C4136" w:rsidP="00B31353">
      <w:pPr>
        <w:spacing w:after="0" w:line="240" w:lineRule="auto"/>
      </w:pPr>
      <w:r>
        <w:separator/>
      </w:r>
    </w:p>
  </w:footnote>
  <w:footnote w:type="continuationSeparator" w:id="0">
    <w:p w14:paraId="787F04BD" w14:textId="77777777" w:rsidR="003C4136" w:rsidRDefault="003C4136" w:rsidP="00B3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906D" w14:textId="77777777" w:rsidR="00B31353" w:rsidRDefault="00B3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361265"/>
      <w:docPartObj>
        <w:docPartGallery w:val="Watermarks"/>
        <w:docPartUnique/>
      </w:docPartObj>
    </w:sdtPr>
    <w:sdtEndPr/>
    <w:sdtContent>
      <w:p w14:paraId="266F1470" w14:textId="7513FF90" w:rsidR="00B31353" w:rsidRDefault="003C4136">
        <w:pPr>
          <w:pStyle w:val="Header"/>
        </w:pPr>
        <w:r>
          <w:rPr>
            <w:noProof/>
          </w:rPr>
          <w:pict w14:anchorId="24E005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7A16" w14:textId="77777777" w:rsidR="00B31353" w:rsidRDefault="00B31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72A00"/>
    <w:multiLevelType w:val="hybridMultilevel"/>
    <w:tmpl w:val="63647CCA"/>
    <w:lvl w:ilvl="0" w:tplc="14FC4CB0">
      <w:start w:val="8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4AA2B"/>
    <w:rsid w:val="00000CAD"/>
    <w:rsid w:val="0002622F"/>
    <w:rsid w:val="000564AC"/>
    <w:rsid w:val="00060A2C"/>
    <w:rsid w:val="00073CC7"/>
    <w:rsid w:val="00074605"/>
    <w:rsid w:val="00096144"/>
    <w:rsid w:val="000A07EA"/>
    <w:rsid w:val="000B286B"/>
    <w:rsid w:val="000E19BD"/>
    <w:rsid w:val="000E2F8D"/>
    <w:rsid w:val="0010698C"/>
    <w:rsid w:val="0019382C"/>
    <w:rsid w:val="001C231F"/>
    <w:rsid w:val="001D3351"/>
    <w:rsid w:val="001E1276"/>
    <w:rsid w:val="001E2CAF"/>
    <w:rsid w:val="0020030F"/>
    <w:rsid w:val="00213A91"/>
    <w:rsid w:val="0023020E"/>
    <w:rsid w:val="00257EF1"/>
    <w:rsid w:val="002818B1"/>
    <w:rsid w:val="002A0C32"/>
    <w:rsid w:val="002A348A"/>
    <w:rsid w:val="002A5095"/>
    <w:rsid w:val="002D2E5E"/>
    <w:rsid w:val="002E1641"/>
    <w:rsid w:val="002E5C2B"/>
    <w:rsid w:val="002F1D93"/>
    <w:rsid w:val="002F39F3"/>
    <w:rsid w:val="00320FE1"/>
    <w:rsid w:val="003276D3"/>
    <w:rsid w:val="00331403"/>
    <w:rsid w:val="00342409"/>
    <w:rsid w:val="00346656"/>
    <w:rsid w:val="0035100A"/>
    <w:rsid w:val="0037320F"/>
    <w:rsid w:val="00383B3D"/>
    <w:rsid w:val="00386EB4"/>
    <w:rsid w:val="003B22CE"/>
    <w:rsid w:val="003B5899"/>
    <w:rsid w:val="003B5AE4"/>
    <w:rsid w:val="003C0086"/>
    <w:rsid w:val="003C4136"/>
    <w:rsid w:val="003D6525"/>
    <w:rsid w:val="003F0910"/>
    <w:rsid w:val="004224E2"/>
    <w:rsid w:val="00422EFE"/>
    <w:rsid w:val="00433146"/>
    <w:rsid w:val="004426CA"/>
    <w:rsid w:val="00457577"/>
    <w:rsid w:val="004675E6"/>
    <w:rsid w:val="0047121F"/>
    <w:rsid w:val="00474B03"/>
    <w:rsid w:val="00474B0A"/>
    <w:rsid w:val="004802F2"/>
    <w:rsid w:val="004A10B4"/>
    <w:rsid w:val="004A4ED4"/>
    <w:rsid w:val="004B7EB1"/>
    <w:rsid w:val="004D1DE2"/>
    <w:rsid w:val="004D7F5C"/>
    <w:rsid w:val="004F4002"/>
    <w:rsid w:val="00540F13"/>
    <w:rsid w:val="00547258"/>
    <w:rsid w:val="00563BCA"/>
    <w:rsid w:val="005818BF"/>
    <w:rsid w:val="00593295"/>
    <w:rsid w:val="005932F3"/>
    <w:rsid w:val="005B0597"/>
    <w:rsid w:val="005C6275"/>
    <w:rsid w:val="005C6930"/>
    <w:rsid w:val="005F02A0"/>
    <w:rsid w:val="00612EB3"/>
    <w:rsid w:val="0061795B"/>
    <w:rsid w:val="006467ED"/>
    <w:rsid w:val="00683156"/>
    <w:rsid w:val="00690B29"/>
    <w:rsid w:val="00690E65"/>
    <w:rsid w:val="006C7DE8"/>
    <w:rsid w:val="006D5717"/>
    <w:rsid w:val="006F14B5"/>
    <w:rsid w:val="007013C7"/>
    <w:rsid w:val="007021A3"/>
    <w:rsid w:val="007111F7"/>
    <w:rsid w:val="00712CB9"/>
    <w:rsid w:val="00762356"/>
    <w:rsid w:val="00765262"/>
    <w:rsid w:val="00765C28"/>
    <w:rsid w:val="00770753"/>
    <w:rsid w:val="00784ED2"/>
    <w:rsid w:val="007851E3"/>
    <w:rsid w:val="00796FC7"/>
    <w:rsid w:val="007C6CD7"/>
    <w:rsid w:val="007F64FB"/>
    <w:rsid w:val="008330D2"/>
    <w:rsid w:val="00834E1F"/>
    <w:rsid w:val="00843C4B"/>
    <w:rsid w:val="00845663"/>
    <w:rsid w:val="00884071"/>
    <w:rsid w:val="008A0904"/>
    <w:rsid w:val="008B722C"/>
    <w:rsid w:val="0091271F"/>
    <w:rsid w:val="00914646"/>
    <w:rsid w:val="00943D70"/>
    <w:rsid w:val="00944EB3"/>
    <w:rsid w:val="0096547C"/>
    <w:rsid w:val="009676A2"/>
    <w:rsid w:val="00980B22"/>
    <w:rsid w:val="009925EE"/>
    <w:rsid w:val="009B0F50"/>
    <w:rsid w:val="009B2A83"/>
    <w:rsid w:val="009B2AC6"/>
    <w:rsid w:val="009B30A4"/>
    <w:rsid w:val="009C0E6D"/>
    <w:rsid w:val="009E2D4C"/>
    <w:rsid w:val="00A00075"/>
    <w:rsid w:val="00A01D38"/>
    <w:rsid w:val="00A2765E"/>
    <w:rsid w:val="00A3049C"/>
    <w:rsid w:val="00A31AEB"/>
    <w:rsid w:val="00A54648"/>
    <w:rsid w:val="00A60F69"/>
    <w:rsid w:val="00A63E2C"/>
    <w:rsid w:val="00A7235A"/>
    <w:rsid w:val="00A748F5"/>
    <w:rsid w:val="00A767FD"/>
    <w:rsid w:val="00A8259F"/>
    <w:rsid w:val="00A96B6B"/>
    <w:rsid w:val="00AE055E"/>
    <w:rsid w:val="00B24CF3"/>
    <w:rsid w:val="00B25E4A"/>
    <w:rsid w:val="00B31353"/>
    <w:rsid w:val="00B669D7"/>
    <w:rsid w:val="00B70F9E"/>
    <w:rsid w:val="00B863D2"/>
    <w:rsid w:val="00B8794A"/>
    <w:rsid w:val="00B966E9"/>
    <w:rsid w:val="00BA2E8E"/>
    <w:rsid w:val="00BA5A59"/>
    <w:rsid w:val="00BA64AE"/>
    <w:rsid w:val="00BB5C1E"/>
    <w:rsid w:val="00BB6857"/>
    <w:rsid w:val="00BC6E4F"/>
    <w:rsid w:val="00BD0FB7"/>
    <w:rsid w:val="00BD7EBC"/>
    <w:rsid w:val="00BF0D92"/>
    <w:rsid w:val="00BF5E83"/>
    <w:rsid w:val="00C03A1F"/>
    <w:rsid w:val="00C11039"/>
    <w:rsid w:val="00C12E07"/>
    <w:rsid w:val="00C23FAE"/>
    <w:rsid w:val="00C511CE"/>
    <w:rsid w:val="00C6155A"/>
    <w:rsid w:val="00C70D9B"/>
    <w:rsid w:val="00C74701"/>
    <w:rsid w:val="00C74AB0"/>
    <w:rsid w:val="00C77C9F"/>
    <w:rsid w:val="00C878A4"/>
    <w:rsid w:val="00CA4467"/>
    <w:rsid w:val="00CE5A7C"/>
    <w:rsid w:val="00CE7EE0"/>
    <w:rsid w:val="00CF3B16"/>
    <w:rsid w:val="00D04AD3"/>
    <w:rsid w:val="00D134AC"/>
    <w:rsid w:val="00D1744A"/>
    <w:rsid w:val="00D22E7F"/>
    <w:rsid w:val="00D300BB"/>
    <w:rsid w:val="00D31942"/>
    <w:rsid w:val="00D33BF1"/>
    <w:rsid w:val="00D355F2"/>
    <w:rsid w:val="00D3690F"/>
    <w:rsid w:val="00D42400"/>
    <w:rsid w:val="00D42EF6"/>
    <w:rsid w:val="00D52186"/>
    <w:rsid w:val="00D53C10"/>
    <w:rsid w:val="00D778DD"/>
    <w:rsid w:val="00D8151F"/>
    <w:rsid w:val="00D81B29"/>
    <w:rsid w:val="00DC32C1"/>
    <w:rsid w:val="00DC67F4"/>
    <w:rsid w:val="00DD11D1"/>
    <w:rsid w:val="00DE62D9"/>
    <w:rsid w:val="00E003EE"/>
    <w:rsid w:val="00E1579B"/>
    <w:rsid w:val="00E21DCE"/>
    <w:rsid w:val="00E235F2"/>
    <w:rsid w:val="00E4523D"/>
    <w:rsid w:val="00E61EB5"/>
    <w:rsid w:val="00E67FE7"/>
    <w:rsid w:val="00EA18F9"/>
    <w:rsid w:val="00EA2602"/>
    <w:rsid w:val="00EA3625"/>
    <w:rsid w:val="00ED28D3"/>
    <w:rsid w:val="00ED6416"/>
    <w:rsid w:val="00EE6EED"/>
    <w:rsid w:val="00F02FB1"/>
    <w:rsid w:val="00F0717E"/>
    <w:rsid w:val="00F26FA4"/>
    <w:rsid w:val="00F32E3B"/>
    <w:rsid w:val="00F336F4"/>
    <w:rsid w:val="00F446EF"/>
    <w:rsid w:val="00F5678F"/>
    <w:rsid w:val="00F66F98"/>
    <w:rsid w:val="00F67574"/>
    <w:rsid w:val="00F722B0"/>
    <w:rsid w:val="00F813BC"/>
    <w:rsid w:val="00F87CEA"/>
    <w:rsid w:val="00F94E94"/>
    <w:rsid w:val="00FA0E2A"/>
    <w:rsid w:val="00FC718F"/>
    <w:rsid w:val="00FD0E15"/>
    <w:rsid w:val="00FD572C"/>
    <w:rsid w:val="01D5B672"/>
    <w:rsid w:val="0334425E"/>
    <w:rsid w:val="038029B9"/>
    <w:rsid w:val="049A2100"/>
    <w:rsid w:val="06814144"/>
    <w:rsid w:val="07C9D43C"/>
    <w:rsid w:val="095DF57B"/>
    <w:rsid w:val="09879767"/>
    <w:rsid w:val="09C13ECB"/>
    <w:rsid w:val="0B02AF81"/>
    <w:rsid w:val="0C8D3978"/>
    <w:rsid w:val="0CA36C7D"/>
    <w:rsid w:val="0CACED9A"/>
    <w:rsid w:val="0CE69657"/>
    <w:rsid w:val="0D34E23F"/>
    <w:rsid w:val="0E7823F5"/>
    <w:rsid w:val="0EC04117"/>
    <w:rsid w:val="0FBD8FBF"/>
    <w:rsid w:val="111500A9"/>
    <w:rsid w:val="11E1EC3D"/>
    <w:rsid w:val="124560FE"/>
    <w:rsid w:val="124581CD"/>
    <w:rsid w:val="127C4BA4"/>
    <w:rsid w:val="12F53081"/>
    <w:rsid w:val="1348C6FE"/>
    <w:rsid w:val="138CC1CE"/>
    <w:rsid w:val="13D8A929"/>
    <w:rsid w:val="1492C74A"/>
    <w:rsid w:val="15198267"/>
    <w:rsid w:val="1521A1C3"/>
    <w:rsid w:val="175CFB8F"/>
    <w:rsid w:val="195B7DC8"/>
    <w:rsid w:val="19D7252C"/>
    <w:rsid w:val="1A58CC70"/>
    <w:rsid w:val="1AE7B181"/>
    <w:rsid w:val="1B89C00A"/>
    <w:rsid w:val="1BF2A398"/>
    <w:rsid w:val="1C0B4C69"/>
    <w:rsid w:val="1CE8BCEE"/>
    <w:rsid w:val="21A3A4A9"/>
    <w:rsid w:val="22061918"/>
    <w:rsid w:val="22F35ADE"/>
    <w:rsid w:val="240607AA"/>
    <w:rsid w:val="24345B5A"/>
    <w:rsid w:val="2461319E"/>
    <w:rsid w:val="247261DD"/>
    <w:rsid w:val="24901CC6"/>
    <w:rsid w:val="2624FCBB"/>
    <w:rsid w:val="269BC121"/>
    <w:rsid w:val="272EF2B3"/>
    <w:rsid w:val="27504821"/>
    <w:rsid w:val="278860D7"/>
    <w:rsid w:val="28C86FCC"/>
    <w:rsid w:val="2A37757C"/>
    <w:rsid w:val="2C9B9EE5"/>
    <w:rsid w:val="2E343C85"/>
    <w:rsid w:val="2F2A0349"/>
    <w:rsid w:val="3049893B"/>
    <w:rsid w:val="30697AC6"/>
    <w:rsid w:val="3118AB71"/>
    <w:rsid w:val="318C410D"/>
    <w:rsid w:val="328901F7"/>
    <w:rsid w:val="32A4C8FF"/>
    <w:rsid w:val="33328BF1"/>
    <w:rsid w:val="336C9622"/>
    <w:rsid w:val="33B4AA2B"/>
    <w:rsid w:val="35922190"/>
    <w:rsid w:val="367E3B80"/>
    <w:rsid w:val="372B56A8"/>
    <w:rsid w:val="38AB9579"/>
    <w:rsid w:val="38B77FC9"/>
    <w:rsid w:val="3A44D7DA"/>
    <w:rsid w:val="3A54E3C1"/>
    <w:rsid w:val="3A99B372"/>
    <w:rsid w:val="3AB56A8A"/>
    <w:rsid w:val="3ABDC74F"/>
    <w:rsid w:val="3B1389D6"/>
    <w:rsid w:val="3C9E5136"/>
    <w:rsid w:val="3D0339B0"/>
    <w:rsid w:val="3D0FAE2F"/>
    <w:rsid w:val="3D4D27D2"/>
    <w:rsid w:val="3E5819E9"/>
    <w:rsid w:val="3F3F8F9B"/>
    <w:rsid w:val="3FD597E9"/>
    <w:rsid w:val="41446030"/>
    <w:rsid w:val="41728CA2"/>
    <w:rsid w:val="41CD29B6"/>
    <w:rsid w:val="41DB976E"/>
    <w:rsid w:val="42691CB4"/>
    <w:rsid w:val="43DA19A7"/>
    <w:rsid w:val="4409D9B0"/>
    <w:rsid w:val="4417934A"/>
    <w:rsid w:val="44A3DF08"/>
    <w:rsid w:val="45D89BE0"/>
    <w:rsid w:val="46D5AD1F"/>
    <w:rsid w:val="46FB2D55"/>
    <w:rsid w:val="4732436C"/>
    <w:rsid w:val="474F2974"/>
    <w:rsid w:val="47E86483"/>
    <w:rsid w:val="48B1179A"/>
    <w:rsid w:val="49169D33"/>
    <w:rsid w:val="495D52ED"/>
    <w:rsid w:val="49CD013E"/>
    <w:rsid w:val="4A25474E"/>
    <w:rsid w:val="4BB902EB"/>
    <w:rsid w:val="4C87E7B8"/>
    <w:rsid w:val="4CE311AC"/>
    <w:rsid w:val="4ED21E7B"/>
    <w:rsid w:val="4F7309A7"/>
    <w:rsid w:val="50C6B058"/>
    <w:rsid w:val="515231CD"/>
    <w:rsid w:val="528234DB"/>
    <w:rsid w:val="5321C8DE"/>
    <w:rsid w:val="53CBCF85"/>
    <w:rsid w:val="55F07EA1"/>
    <w:rsid w:val="56866722"/>
    <w:rsid w:val="5711AB2E"/>
    <w:rsid w:val="578AC2DC"/>
    <w:rsid w:val="582C1D47"/>
    <w:rsid w:val="594DD9DB"/>
    <w:rsid w:val="5B9F5C14"/>
    <w:rsid w:val="5CCEF980"/>
    <w:rsid w:val="5CED894A"/>
    <w:rsid w:val="5CF57FB3"/>
    <w:rsid w:val="617DC9E6"/>
    <w:rsid w:val="64EC4B55"/>
    <w:rsid w:val="64F9FCF0"/>
    <w:rsid w:val="65E46604"/>
    <w:rsid w:val="66616F29"/>
    <w:rsid w:val="67C00DE8"/>
    <w:rsid w:val="680333D7"/>
    <w:rsid w:val="6977C832"/>
    <w:rsid w:val="6B029622"/>
    <w:rsid w:val="6B05F524"/>
    <w:rsid w:val="6DC2AD38"/>
    <w:rsid w:val="6E152AF0"/>
    <w:rsid w:val="6EFA0559"/>
    <w:rsid w:val="6F0B18F2"/>
    <w:rsid w:val="7042FDF3"/>
    <w:rsid w:val="714D5892"/>
    <w:rsid w:val="7250CD5D"/>
    <w:rsid w:val="72C51FAE"/>
    <w:rsid w:val="7364D057"/>
    <w:rsid w:val="73EC0646"/>
    <w:rsid w:val="74130F7B"/>
    <w:rsid w:val="7467D5E3"/>
    <w:rsid w:val="74F007F1"/>
    <w:rsid w:val="764DD1CF"/>
    <w:rsid w:val="77340DF9"/>
    <w:rsid w:val="773AFE65"/>
    <w:rsid w:val="7A69F2EB"/>
    <w:rsid w:val="7ABEC3EB"/>
    <w:rsid w:val="7BA39E54"/>
    <w:rsid w:val="7E420E9F"/>
    <w:rsid w:val="7E42D8E8"/>
    <w:rsid w:val="7F3E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AA2B"/>
  <w15:chartTrackingRefBased/>
  <w15:docId w15:val="{40B24484-C387-4F4C-86D8-393FF13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367E3B80"/>
  </w:style>
  <w:style w:type="paragraph" w:styleId="ListParagraph">
    <w:name w:val="List Paragraph"/>
    <w:basedOn w:val="Normal"/>
    <w:uiPriority w:val="34"/>
    <w:qFormat/>
    <w:rsid w:val="006F1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53"/>
  </w:style>
  <w:style w:type="paragraph" w:styleId="Footer">
    <w:name w:val="footer"/>
    <w:basedOn w:val="Normal"/>
    <w:link w:val="FooterChar"/>
    <w:uiPriority w:val="99"/>
    <w:unhideWhenUsed/>
    <w:rsid w:val="00B3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210</cp:revision>
  <cp:lastPrinted>2023-07-18T17:30:00Z</cp:lastPrinted>
  <dcterms:created xsi:type="dcterms:W3CDTF">2023-07-14T17:16:00Z</dcterms:created>
  <dcterms:modified xsi:type="dcterms:W3CDTF">2023-07-18T19:10:00Z</dcterms:modified>
</cp:coreProperties>
</file>